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cs="Times New Roman"/>
          <w:bCs/>
          <w:spacing w:val="108"/>
          <w:kern w:val="40"/>
          <w:sz w:val="13"/>
          <w:szCs w:val="13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江苏黄海湿地文化发展有限公司        2023年</w:t>
      </w: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招聘报名表</w:t>
      </w:r>
    </w:p>
    <w:tbl>
      <w:tblPr>
        <w:tblStyle w:val="3"/>
        <w:tblW w:w="8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熟悉专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业领域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  任  职  务</w:t>
            </w:r>
          </w:p>
        </w:tc>
        <w:tc>
          <w:tcPr>
            <w:tcW w:w="6620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   聘  岗  位</w:t>
            </w:r>
          </w:p>
        </w:tc>
        <w:tc>
          <w:tcPr>
            <w:tcW w:w="6620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历</w:t>
            </w:r>
          </w:p>
        </w:tc>
        <w:tc>
          <w:tcPr>
            <w:tcW w:w="816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须包含学习经历、任职经历、职称评聘时间等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</w:rPr>
        <w:sectPr>
          <w:pgSz w:w="11907" w:h="16840"/>
          <w:pgMar w:top="1440" w:right="1800" w:bottom="1440" w:left="1800" w:header="340" w:footer="113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1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1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项目情况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1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近两年的考核情况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156" w:beforeLines="50" w:line="320" w:lineRule="exact"/>
        <w:ind w:firstLine="325" w:firstLineChars="155"/>
      </w:pPr>
      <w:r>
        <w:rPr>
          <w:rFonts w:ascii="Times New Roman" w:hAnsi="Times New Roman" w:eastAsia="方正仿宋_GBK" w:cs="Times New Roman"/>
          <w:szCs w:val="28"/>
        </w:rPr>
        <w:t>填表人</w:t>
      </w:r>
      <w:r>
        <w:rPr>
          <w:rFonts w:hint="eastAsia" w:ascii="Times New Roman" w:hAnsi="Times New Roman" w:eastAsia="方正仿宋_GBK" w:cs="Times New Roman"/>
          <w:szCs w:val="28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54B9744-FA20-406C-A7A9-E14C462170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A7E410-F893-4604-9A28-16866AF592E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38E28A8-2670-46A1-AAA5-53A690B982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7628948-531F-4B45-9569-598CCA4D98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mIxODM3MDY5MTQ5ZjFiMjYwNGQ1MjUzZmE5YzMifQ=="/>
    <w:docVar w:name="KSO_WPS_MARK_KEY" w:val="004ffa86-e7cc-448e-ad0a-962bd7051bdb"/>
  </w:docVars>
  <w:rsids>
    <w:rsidRoot w:val="07CE383B"/>
    <w:rsid w:val="07CE383B"/>
    <w:rsid w:val="0E763ACF"/>
    <w:rsid w:val="130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0</TotalTime>
  <ScaleCrop>false</ScaleCrop>
  <LinksUpToDate>false</LinksUpToDate>
  <CharactersWithSpaces>277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2023-03-20T07:03:00Z</dcterms:created>
  <dc:creator>嗯</dc:creator>
  <cp:lastModifiedBy>嗯</cp:lastModifiedBy>
  <dcterms:modified xsi:type="dcterms:W3CDTF">2023-03-20T07:11:53Z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7489AFB62D3A40F8B24494B4C3F68623</vt:lpwstr>
  </property>
</Properties>
</file>